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92" w:rsidRPr="007365A3" w:rsidRDefault="0065374E" w:rsidP="00746292">
      <w:pPr>
        <w:rPr>
          <w:rFonts w:ascii="Arial" w:hAnsi="Arial" w:cs="Arial"/>
          <w:b/>
        </w:rPr>
      </w:pPr>
      <w:bookmarkStart w:id="0" w:name="_GoBack"/>
      <w:bookmarkEnd w:id="0"/>
      <w:r w:rsidRPr="007365A3">
        <w:rPr>
          <w:b/>
          <w:sz w:val="28"/>
          <w:szCs w:val="28"/>
        </w:rPr>
        <w:t>‘</w:t>
      </w:r>
      <w:r w:rsidRPr="007365A3">
        <w:rPr>
          <w:rFonts w:ascii="Arial" w:hAnsi="Arial" w:cs="Arial"/>
          <w:b/>
        </w:rPr>
        <w:t xml:space="preserve">Email </w:t>
      </w:r>
      <w:r w:rsidR="005B5E1A" w:rsidRPr="007365A3">
        <w:rPr>
          <w:rFonts w:ascii="Arial" w:hAnsi="Arial" w:cs="Arial"/>
          <w:b/>
        </w:rPr>
        <w:t xml:space="preserve">a Cancer </w:t>
      </w:r>
      <w:r w:rsidR="00746292" w:rsidRPr="007365A3">
        <w:rPr>
          <w:rFonts w:ascii="Arial" w:hAnsi="Arial" w:cs="Arial"/>
          <w:b/>
        </w:rPr>
        <w:t>Nurse</w:t>
      </w:r>
      <w:r w:rsidRPr="007365A3">
        <w:rPr>
          <w:rFonts w:ascii="Arial" w:hAnsi="Arial" w:cs="Arial"/>
          <w:b/>
        </w:rPr>
        <w:t>’</w:t>
      </w:r>
      <w:r w:rsidR="005B5E1A" w:rsidRPr="007365A3">
        <w:rPr>
          <w:rFonts w:ascii="Arial" w:hAnsi="Arial" w:cs="Arial"/>
          <w:b/>
        </w:rPr>
        <w:t>:</w:t>
      </w:r>
      <w:r w:rsidR="00746292" w:rsidRPr="007365A3">
        <w:rPr>
          <w:rFonts w:ascii="Arial" w:hAnsi="Arial" w:cs="Arial"/>
          <w:b/>
        </w:rPr>
        <w:t xml:space="preserve"> </w:t>
      </w:r>
      <w:r w:rsidR="00BC7C1F" w:rsidRPr="007365A3">
        <w:rPr>
          <w:rFonts w:ascii="Arial" w:hAnsi="Arial" w:cs="Arial"/>
          <w:b/>
        </w:rPr>
        <w:t>A</w:t>
      </w:r>
      <w:r w:rsidR="00746292" w:rsidRPr="007365A3">
        <w:rPr>
          <w:rFonts w:ascii="Arial" w:hAnsi="Arial" w:cs="Arial"/>
          <w:b/>
        </w:rPr>
        <w:t xml:space="preserve"> </w:t>
      </w:r>
      <w:r w:rsidR="00DD33E7" w:rsidRPr="007365A3">
        <w:rPr>
          <w:rFonts w:ascii="Arial" w:hAnsi="Arial" w:cs="Arial"/>
          <w:b/>
        </w:rPr>
        <w:t>nurse-led</w:t>
      </w:r>
      <w:r w:rsidR="00746292" w:rsidRPr="007365A3">
        <w:rPr>
          <w:rFonts w:ascii="Arial" w:hAnsi="Arial" w:cs="Arial"/>
          <w:b/>
        </w:rPr>
        <w:t xml:space="preserve"> </w:t>
      </w:r>
      <w:r w:rsidR="00240291" w:rsidRPr="007365A3">
        <w:rPr>
          <w:rFonts w:ascii="Arial" w:hAnsi="Arial" w:cs="Arial"/>
          <w:b/>
        </w:rPr>
        <w:t>service encompassing</w:t>
      </w:r>
      <w:r w:rsidR="00746292" w:rsidRPr="007365A3">
        <w:rPr>
          <w:rFonts w:ascii="Arial" w:hAnsi="Arial" w:cs="Arial"/>
          <w:b/>
        </w:rPr>
        <w:t xml:space="preserve"> emotional support with information or advice </w:t>
      </w:r>
      <w:r w:rsidR="002F171C" w:rsidRPr="007365A3">
        <w:rPr>
          <w:rFonts w:ascii="Arial" w:hAnsi="Arial" w:cs="Arial"/>
          <w:b/>
        </w:rPr>
        <w:t xml:space="preserve">for </w:t>
      </w:r>
      <w:r w:rsidR="00556AFD" w:rsidRPr="007365A3">
        <w:rPr>
          <w:rFonts w:ascii="Arial" w:hAnsi="Arial" w:cs="Arial"/>
          <w:b/>
        </w:rPr>
        <w:t>people affected by cancer</w:t>
      </w:r>
      <w:r w:rsidR="004C66A4" w:rsidRPr="007365A3">
        <w:rPr>
          <w:rFonts w:ascii="Arial" w:hAnsi="Arial" w:cs="Arial"/>
          <w:b/>
        </w:rPr>
        <w:t>.</w:t>
      </w:r>
    </w:p>
    <w:p w:rsidR="00872AAB" w:rsidRPr="00872AAB" w:rsidRDefault="00872AAB" w:rsidP="00872AAB">
      <w:pPr>
        <w:spacing w:after="0" w:line="240" w:lineRule="auto"/>
        <w:rPr>
          <w:rFonts w:ascii="Arial" w:hAnsi="Arial" w:cs="Arial"/>
        </w:rPr>
      </w:pPr>
      <w:r w:rsidRPr="00872AAB">
        <w:rPr>
          <w:rFonts w:ascii="Arial" w:hAnsi="Arial" w:cs="Arial"/>
        </w:rPr>
        <w:t xml:space="preserve">Conway, M, Lane, K, &amp; Boltong, A, </w:t>
      </w:r>
      <w:r w:rsidRPr="00872AAB">
        <w:rPr>
          <w:rFonts w:ascii="Arial" w:hAnsi="Arial" w:cs="Arial"/>
          <w:i/>
        </w:rPr>
        <w:t>Email a Cancer Nurse’: A nurse-led service encompassing emotional support with information or advice for people affected by cancer</w:t>
      </w:r>
      <w:r w:rsidRPr="00872AAB">
        <w:rPr>
          <w:rFonts w:ascii="Arial" w:hAnsi="Arial" w:cs="Arial"/>
        </w:rPr>
        <w:t>, Accepted for presentation, Behavioural Research in Cancer Control Conference, Sydney, May, 2015</w:t>
      </w:r>
    </w:p>
    <w:p w:rsidR="00872AAB" w:rsidRPr="00872AAB" w:rsidRDefault="00872AAB">
      <w:pPr>
        <w:rPr>
          <w:rFonts w:ascii="Arial" w:hAnsi="Arial" w:cs="Arial"/>
        </w:rPr>
      </w:pPr>
    </w:p>
    <w:p w:rsidR="00420A54" w:rsidRDefault="00FB19D5">
      <w:pPr>
        <w:rPr>
          <w:rFonts w:ascii="Arial" w:hAnsi="Arial" w:cs="Arial"/>
          <w:u w:val="single"/>
        </w:rPr>
      </w:pPr>
      <w:r w:rsidRPr="00FB19D5">
        <w:rPr>
          <w:rFonts w:ascii="Arial" w:hAnsi="Arial" w:cs="Arial"/>
          <w:u w:val="single"/>
        </w:rPr>
        <w:t>Background</w:t>
      </w:r>
    </w:p>
    <w:p w:rsidR="00033BAF" w:rsidRDefault="0065253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66FE">
        <w:rPr>
          <w:rFonts w:ascii="Arial" w:hAnsi="Arial" w:cs="Arial"/>
        </w:rPr>
        <w:t xml:space="preserve">eople affected by </w:t>
      </w:r>
      <w:r w:rsidR="00D27B05">
        <w:rPr>
          <w:rFonts w:ascii="Arial" w:hAnsi="Arial" w:cs="Arial"/>
        </w:rPr>
        <w:t>cancer</w:t>
      </w:r>
      <w:r w:rsidR="0065374E">
        <w:rPr>
          <w:rFonts w:ascii="Arial" w:hAnsi="Arial" w:cs="Arial"/>
        </w:rPr>
        <w:t xml:space="preserve"> often</w:t>
      </w:r>
      <w:r w:rsidR="00D27B05">
        <w:rPr>
          <w:rFonts w:ascii="Arial" w:hAnsi="Arial" w:cs="Arial"/>
        </w:rPr>
        <w:t xml:space="preserve"> have</w:t>
      </w:r>
      <w:r w:rsidR="00FB19D5">
        <w:rPr>
          <w:rFonts w:ascii="Arial" w:hAnsi="Arial" w:cs="Arial"/>
        </w:rPr>
        <w:t xml:space="preserve"> </w:t>
      </w:r>
      <w:r w:rsidR="00453BA0">
        <w:rPr>
          <w:rFonts w:ascii="Arial" w:hAnsi="Arial" w:cs="Arial"/>
        </w:rPr>
        <w:t xml:space="preserve">emotional </w:t>
      </w:r>
      <w:r w:rsidR="00FB19D5">
        <w:rPr>
          <w:rFonts w:ascii="Arial" w:hAnsi="Arial" w:cs="Arial"/>
        </w:rPr>
        <w:t xml:space="preserve">needs that are </w:t>
      </w:r>
      <w:r w:rsidR="00C54B43">
        <w:rPr>
          <w:rFonts w:ascii="Arial" w:hAnsi="Arial" w:cs="Arial"/>
        </w:rPr>
        <w:t>intertwined</w:t>
      </w:r>
      <w:r w:rsidR="00FB19D5">
        <w:rPr>
          <w:rFonts w:ascii="Arial" w:hAnsi="Arial" w:cs="Arial"/>
        </w:rPr>
        <w:t xml:space="preserve"> with their </w:t>
      </w:r>
      <w:r w:rsidR="00220E3B">
        <w:rPr>
          <w:rFonts w:ascii="Arial" w:hAnsi="Arial" w:cs="Arial"/>
        </w:rPr>
        <w:t xml:space="preserve">need for </w:t>
      </w:r>
      <w:r w:rsidR="00FB19D5">
        <w:rPr>
          <w:rFonts w:ascii="Arial" w:hAnsi="Arial" w:cs="Arial"/>
        </w:rPr>
        <w:t>information</w:t>
      </w:r>
      <w:r w:rsidR="00220E3B">
        <w:rPr>
          <w:rFonts w:ascii="Arial" w:hAnsi="Arial" w:cs="Arial"/>
        </w:rPr>
        <w:t>.</w:t>
      </w:r>
      <w:r w:rsidR="00B050B5">
        <w:rPr>
          <w:rFonts w:ascii="Arial" w:hAnsi="Arial" w:cs="Arial"/>
        </w:rPr>
        <w:t xml:space="preserve"> Information and support services </w:t>
      </w:r>
      <w:r w:rsidR="00DD33E7">
        <w:rPr>
          <w:rFonts w:ascii="Arial" w:hAnsi="Arial" w:cs="Arial"/>
        </w:rPr>
        <w:t xml:space="preserve">offered via </w:t>
      </w:r>
      <w:r w:rsidR="00FB19D5">
        <w:rPr>
          <w:rFonts w:ascii="Arial" w:hAnsi="Arial" w:cs="Arial"/>
        </w:rPr>
        <w:t xml:space="preserve">telephone </w:t>
      </w:r>
      <w:r w:rsidR="002A5536">
        <w:rPr>
          <w:rFonts w:ascii="Arial" w:hAnsi="Arial" w:cs="Arial"/>
        </w:rPr>
        <w:t xml:space="preserve">have proven to respond </w:t>
      </w:r>
      <w:r w:rsidR="00F9191C">
        <w:rPr>
          <w:rFonts w:ascii="Arial" w:hAnsi="Arial" w:cs="Arial"/>
        </w:rPr>
        <w:t>w</w:t>
      </w:r>
      <w:r w:rsidR="001B148B">
        <w:rPr>
          <w:rFonts w:ascii="Arial" w:hAnsi="Arial" w:cs="Arial"/>
        </w:rPr>
        <w:t xml:space="preserve">ell </w:t>
      </w:r>
      <w:r w:rsidR="00C54B43">
        <w:rPr>
          <w:rFonts w:ascii="Arial" w:hAnsi="Arial" w:cs="Arial"/>
        </w:rPr>
        <w:t>to these</w:t>
      </w:r>
      <w:r w:rsidR="00FB19D5">
        <w:rPr>
          <w:rFonts w:ascii="Arial" w:hAnsi="Arial" w:cs="Arial"/>
        </w:rPr>
        <w:t xml:space="preserve"> need</w:t>
      </w:r>
      <w:r w:rsidR="00D31842">
        <w:rPr>
          <w:rFonts w:ascii="Arial" w:hAnsi="Arial" w:cs="Arial"/>
        </w:rPr>
        <w:t>s.</w:t>
      </w:r>
      <w:r w:rsidR="008746CD">
        <w:rPr>
          <w:rFonts w:ascii="Arial" w:hAnsi="Arial" w:cs="Arial"/>
        </w:rPr>
        <w:t xml:space="preserve"> </w:t>
      </w:r>
      <w:r w:rsidR="00D31842">
        <w:rPr>
          <w:rFonts w:ascii="Arial" w:hAnsi="Arial" w:cs="Arial"/>
        </w:rPr>
        <w:t>H</w:t>
      </w:r>
      <w:r w:rsidR="008746CD">
        <w:rPr>
          <w:rFonts w:ascii="Arial" w:hAnsi="Arial" w:cs="Arial"/>
        </w:rPr>
        <w:t>owever</w:t>
      </w:r>
      <w:r w:rsidR="002F171C">
        <w:rPr>
          <w:rFonts w:ascii="Arial" w:hAnsi="Arial" w:cs="Arial"/>
        </w:rPr>
        <w:t>,</w:t>
      </w:r>
      <w:r w:rsidR="008746CD">
        <w:rPr>
          <w:rFonts w:ascii="Arial" w:hAnsi="Arial" w:cs="Arial"/>
        </w:rPr>
        <w:t xml:space="preserve"> </w:t>
      </w:r>
      <w:r w:rsidR="00F93F9D">
        <w:rPr>
          <w:rFonts w:ascii="Arial" w:hAnsi="Arial" w:cs="Arial"/>
        </w:rPr>
        <w:t>with the rise of e-</w:t>
      </w:r>
      <w:r w:rsidR="00915B9B">
        <w:rPr>
          <w:rFonts w:ascii="Arial" w:hAnsi="Arial" w:cs="Arial"/>
        </w:rPr>
        <w:t>communication</w:t>
      </w:r>
      <w:r w:rsidR="00ED1F3D">
        <w:rPr>
          <w:rFonts w:ascii="Arial" w:hAnsi="Arial" w:cs="Arial"/>
        </w:rPr>
        <w:t xml:space="preserve"> in health,</w:t>
      </w:r>
      <w:r w:rsidR="00915B9B">
        <w:rPr>
          <w:rFonts w:ascii="Arial" w:hAnsi="Arial" w:cs="Arial"/>
        </w:rPr>
        <w:t xml:space="preserve"> </w:t>
      </w:r>
      <w:r w:rsidR="0034200C">
        <w:rPr>
          <w:rFonts w:ascii="Arial" w:hAnsi="Arial" w:cs="Arial"/>
        </w:rPr>
        <w:t xml:space="preserve">the need </w:t>
      </w:r>
      <w:r w:rsidR="00033BAF">
        <w:rPr>
          <w:rFonts w:ascii="Arial" w:hAnsi="Arial" w:cs="Arial"/>
        </w:rPr>
        <w:t xml:space="preserve">to </w:t>
      </w:r>
      <w:r w:rsidR="00FF0326">
        <w:rPr>
          <w:rFonts w:ascii="Arial" w:hAnsi="Arial" w:cs="Arial"/>
        </w:rPr>
        <w:t xml:space="preserve">offer </w:t>
      </w:r>
      <w:r w:rsidR="00B915F0">
        <w:rPr>
          <w:rFonts w:ascii="Arial" w:hAnsi="Arial" w:cs="Arial"/>
        </w:rPr>
        <w:t>innovative</w:t>
      </w:r>
      <w:r w:rsidR="00D31842">
        <w:rPr>
          <w:rFonts w:ascii="Arial" w:hAnsi="Arial" w:cs="Arial"/>
        </w:rPr>
        <w:t xml:space="preserve"> </w:t>
      </w:r>
      <w:r w:rsidR="00F93F9D">
        <w:rPr>
          <w:rFonts w:ascii="Arial" w:hAnsi="Arial" w:cs="Arial"/>
        </w:rPr>
        <w:t xml:space="preserve">communication channels for cancer information and support </w:t>
      </w:r>
      <w:r w:rsidR="0034200C">
        <w:rPr>
          <w:rFonts w:ascii="Arial" w:hAnsi="Arial" w:cs="Arial"/>
        </w:rPr>
        <w:t>has increased</w:t>
      </w:r>
      <w:r w:rsidR="00FB19D5">
        <w:rPr>
          <w:rFonts w:ascii="Arial" w:hAnsi="Arial" w:cs="Arial"/>
        </w:rPr>
        <w:t>.</w:t>
      </w:r>
    </w:p>
    <w:p w:rsidR="008D305B" w:rsidRDefault="002A1C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305B">
        <w:rPr>
          <w:rFonts w:ascii="Arial" w:hAnsi="Arial" w:cs="Arial"/>
          <w:u w:val="single"/>
        </w:rPr>
        <w:t>Aim</w:t>
      </w:r>
    </w:p>
    <w:p w:rsidR="006F21A5" w:rsidRPr="00BC7C1F" w:rsidRDefault="00DD33E7" w:rsidP="00BC7C1F">
      <w:pPr>
        <w:rPr>
          <w:rFonts w:ascii="Arial" w:hAnsi="Arial" w:cs="Arial"/>
        </w:rPr>
      </w:pPr>
      <w:r>
        <w:rPr>
          <w:rFonts w:ascii="Arial" w:hAnsi="Arial" w:cs="Arial"/>
        </w:rPr>
        <w:t>To d</w:t>
      </w:r>
      <w:r w:rsidR="006F21A5" w:rsidRPr="00BC7C1F">
        <w:rPr>
          <w:rFonts w:ascii="Arial" w:hAnsi="Arial" w:cs="Arial"/>
        </w:rPr>
        <w:t xml:space="preserve">escribe </w:t>
      </w:r>
      <w:r w:rsidR="00F93F9D">
        <w:rPr>
          <w:rFonts w:ascii="Arial" w:hAnsi="Arial" w:cs="Arial"/>
        </w:rPr>
        <w:t>Cancer Council Victoria’s (</w:t>
      </w:r>
      <w:r w:rsidR="0089186F">
        <w:rPr>
          <w:rFonts w:ascii="Arial" w:hAnsi="Arial" w:cs="Arial"/>
        </w:rPr>
        <w:t>CCV</w:t>
      </w:r>
      <w:r w:rsidR="00F93F9D">
        <w:rPr>
          <w:rFonts w:ascii="Arial" w:hAnsi="Arial" w:cs="Arial"/>
        </w:rPr>
        <w:t xml:space="preserve">) </w:t>
      </w:r>
      <w:r w:rsidR="007B1EF9">
        <w:rPr>
          <w:rFonts w:ascii="Arial" w:hAnsi="Arial" w:cs="Arial"/>
        </w:rPr>
        <w:t>‘Email a Cancer Nurse</w:t>
      </w:r>
      <w:r w:rsidR="0065374E">
        <w:rPr>
          <w:rFonts w:ascii="Arial" w:hAnsi="Arial" w:cs="Arial"/>
        </w:rPr>
        <w:t>’</w:t>
      </w:r>
      <w:r w:rsidR="0089186F">
        <w:rPr>
          <w:rFonts w:ascii="Arial" w:hAnsi="Arial" w:cs="Arial"/>
        </w:rPr>
        <w:t xml:space="preserve"> </w:t>
      </w:r>
      <w:r w:rsidR="00F93F9D">
        <w:rPr>
          <w:rFonts w:ascii="Arial" w:hAnsi="Arial" w:cs="Arial"/>
        </w:rPr>
        <w:t>service</w:t>
      </w:r>
      <w:r w:rsidR="00F93F9D" w:rsidRPr="00BC7C1F">
        <w:rPr>
          <w:rFonts w:ascii="Arial" w:hAnsi="Arial" w:cs="Arial"/>
        </w:rPr>
        <w:t xml:space="preserve"> </w:t>
      </w:r>
      <w:r w:rsidR="00D27B0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BE782D">
        <w:rPr>
          <w:rFonts w:ascii="Arial" w:hAnsi="Arial" w:cs="Arial"/>
        </w:rPr>
        <w:t>c</w:t>
      </w:r>
      <w:r w:rsidR="000D1C0E">
        <w:rPr>
          <w:rFonts w:ascii="Arial" w:hAnsi="Arial" w:cs="Arial"/>
        </w:rPr>
        <w:t>ompare</w:t>
      </w:r>
      <w:r w:rsidR="007B1EF9">
        <w:rPr>
          <w:rFonts w:ascii="Arial" w:hAnsi="Arial" w:cs="Arial"/>
        </w:rPr>
        <w:t xml:space="preserve"> </w:t>
      </w:r>
      <w:r w:rsidR="002A1ABF">
        <w:rPr>
          <w:rFonts w:ascii="Arial" w:hAnsi="Arial" w:cs="Arial"/>
        </w:rPr>
        <w:t>its</w:t>
      </w:r>
      <w:r w:rsidR="008E2B08">
        <w:rPr>
          <w:rFonts w:ascii="Arial" w:hAnsi="Arial" w:cs="Arial"/>
        </w:rPr>
        <w:t xml:space="preserve"> </w:t>
      </w:r>
      <w:r w:rsidR="006F21A5" w:rsidRPr="00BC7C1F">
        <w:rPr>
          <w:rFonts w:ascii="Arial" w:hAnsi="Arial" w:cs="Arial"/>
        </w:rPr>
        <w:t>user</w:t>
      </w:r>
      <w:r w:rsidR="000D1C0E">
        <w:rPr>
          <w:rFonts w:ascii="Arial" w:hAnsi="Arial" w:cs="Arial"/>
        </w:rPr>
        <w:t xml:space="preserve"> profile</w:t>
      </w:r>
      <w:r w:rsidR="00DD089A">
        <w:rPr>
          <w:rFonts w:ascii="Arial" w:hAnsi="Arial" w:cs="Arial"/>
        </w:rPr>
        <w:t xml:space="preserve"> </w:t>
      </w:r>
      <w:r w:rsidR="000D1C0E">
        <w:rPr>
          <w:rFonts w:ascii="Arial" w:hAnsi="Arial" w:cs="Arial"/>
        </w:rPr>
        <w:t xml:space="preserve">to </w:t>
      </w:r>
      <w:r w:rsidR="00F93F9D">
        <w:rPr>
          <w:rFonts w:ascii="Arial" w:hAnsi="Arial" w:cs="Arial"/>
        </w:rPr>
        <w:t xml:space="preserve">CCVs </w:t>
      </w:r>
      <w:r w:rsidR="007B1EF9">
        <w:rPr>
          <w:rFonts w:ascii="Arial" w:hAnsi="Arial" w:cs="Arial"/>
        </w:rPr>
        <w:t>’</w:t>
      </w:r>
      <w:r w:rsidR="000D1C0E">
        <w:rPr>
          <w:rFonts w:ascii="Arial" w:hAnsi="Arial" w:cs="Arial"/>
        </w:rPr>
        <w:t>13</w:t>
      </w:r>
      <w:r w:rsidR="007B1EF9">
        <w:rPr>
          <w:rFonts w:ascii="Arial" w:hAnsi="Arial" w:cs="Arial"/>
        </w:rPr>
        <w:t xml:space="preserve"> </w:t>
      </w:r>
      <w:r w:rsidR="000D1C0E">
        <w:rPr>
          <w:rFonts w:ascii="Arial" w:hAnsi="Arial" w:cs="Arial"/>
        </w:rPr>
        <w:t>11</w:t>
      </w:r>
      <w:r w:rsidR="007B1EF9">
        <w:rPr>
          <w:rFonts w:ascii="Arial" w:hAnsi="Arial" w:cs="Arial"/>
        </w:rPr>
        <w:t xml:space="preserve"> </w:t>
      </w:r>
      <w:r w:rsidR="000D1C0E">
        <w:rPr>
          <w:rFonts w:ascii="Arial" w:hAnsi="Arial" w:cs="Arial"/>
        </w:rPr>
        <w:t>20</w:t>
      </w:r>
      <w:r w:rsidR="007B1EF9">
        <w:rPr>
          <w:rFonts w:ascii="Arial" w:hAnsi="Arial" w:cs="Arial"/>
        </w:rPr>
        <w:t>’</w:t>
      </w:r>
      <w:r w:rsidR="000D1C0E">
        <w:rPr>
          <w:rFonts w:ascii="Arial" w:hAnsi="Arial" w:cs="Arial"/>
        </w:rPr>
        <w:t xml:space="preserve"> phone service</w:t>
      </w:r>
      <w:r w:rsidR="00033BAF">
        <w:rPr>
          <w:rFonts w:ascii="Arial" w:hAnsi="Arial" w:cs="Arial"/>
        </w:rPr>
        <w:t>.</w:t>
      </w:r>
    </w:p>
    <w:p w:rsidR="003B26C0" w:rsidRDefault="008D305B">
      <w:pPr>
        <w:rPr>
          <w:rFonts w:ascii="Arial" w:hAnsi="Arial" w:cs="Arial"/>
          <w:u w:val="single"/>
        </w:rPr>
      </w:pPr>
      <w:r w:rsidRPr="008D305B">
        <w:rPr>
          <w:rFonts w:ascii="Arial" w:hAnsi="Arial" w:cs="Arial"/>
          <w:u w:val="single"/>
        </w:rPr>
        <w:t>Strategy/</w:t>
      </w:r>
      <w:r w:rsidR="00C54B43" w:rsidRPr="008D305B">
        <w:rPr>
          <w:rFonts w:ascii="Arial" w:hAnsi="Arial" w:cs="Arial"/>
          <w:u w:val="single"/>
        </w:rPr>
        <w:t>Tactics</w:t>
      </w:r>
    </w:p>
    <w:p w:rsidR="00843944" w:rsidRPr="00872AAB" w:rsidRDefault="0091558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program </w:t>
      </w:r>
      <w:r w:rsidR="00240291">
        <w:rPr>
          <w:rFonts w:ascii="Arial" w:hAnsi="Arial" w:cs="Arial"/>
        </w:rPr>
        <w:t>delivery</w:t>
      </w:r>
      <w:r>
        <w:rPr>
          <w:rFonts w:ascii="Arial" w:hAnsi="Arial" w:cs="Arial"/>
        </w:rPr>
        <w:t xml:space="preserve"> framework </w:t>
      </w:r>
      <w:r w:rsidR="00103936">
        <w:rPr>
          <w:rFonts w:ascii="Arial" w:hAnsi="Arial" w:cs="Arial"/>
        </w:rPr>
        <w:t xml:space="preserve">guiding </w:t>
      </w:r>
      <w:r w:rsidR="003D51D1">
        <w:rPr>
          <w:rFonts w:ascii="Arial" w:hAnsi="Arial" w:cs="Arial"/>
        </w:rPr>
        <w:t xml:space="preserve">this specialist nurse practice </w:t>
      </w:r>
      <w:r w:rsidR="007553CD">
        <w:rPr>
          <w:rFonts w:ascii="Arial" w:hAnsi="Arial" w:cs="Arial"/>
        </w:rPr>
        <w:t>centre</w:t>
      </w:r>
      <w:r w:rsidR="00D45301">
        <w:rPr>
          <w:rFonts w:ascii="Arial" w:hAnsi="Arial" w:cs="Arial"/>
        </w:rPr>
        <w:t>s</w:t>
      </w:r>
      <w:r w:rsidR="007553CD">
        <w:rPr>
          <w:rFonts w:ascii="Arial" w:hAnsi="Arial" w:cs="Arial"/>
        </w:rPr>
        <w:t xml:space="preserve"> upon a unique ability to provide a </w:t>
      </w:r>
      <w:r w:rsidR="00103936">
        <w:rPr>
          <w:rFonts w:ascii="Arial" w:hAnsi="Arial" w:cs="Arial"/>
        </w:rPr>
        <w:t xml:space="preserve">compassionate and </w:t>
      </w:r>
      <w:r w:rsidR="007553CD">
        <w:rPr>
          <w:rFonts w:ascii="Arial" w:hAnsi="Arial" w:cs="Arial"/>
        </w:rPr>
        <w:t>personalised</w:t>
      </w:r>
      <w:r w:rsidR="00DC32FA">
        <w:rPr>
          <w:rFonts w:ascii="Arial" w:hAnsi="Arial" w:cs="Arial"/>
        </w:rPr>
        <w:t xml:space="preserve"> response underpinned by evidence-based information</w:t>
      </w:r>
      <w:r w:rsidR="00103936">
        <w:rPr>
          <w:rFonts w:ascii="Arial" w:hAnsi="Arial" w:cs="Arial"/>
        </w:rPr>
        <w:t>, through the written medium</w:t>
      </w:r>
      <w:r w:rsidR="00DC32FA">
        <w:rPr>
          <w:rFonts w:ascii="Arial" w:hAnsi="Arial" w:cs="Arial"/>
        </w:rPr>
        <w:t>.</w:t>
      </w:r>
      <w:r w:rsidR="007462A2">
        <w:rPr>
          <w:rFonts w:ascii="Arial" w:hAnsi="Arial" w:cs="Arial"/>
        </w:rPr>
        <w:t xml:space="preserve"> </w:t>
      </w:r>
      <w:r w:rsidR="00103936">
        <w:rPr>
          <w:rFonts w:ascii="Arial" w:hAnsi="Arial" w:cs="Arial"/>
        </w:rPr>
        <w:t xml:space="preserve">A core team of nurses use robust </w:t>
      </w:r>
      <w:r w:rsidR="007553CD">
        <w:rPr>
          <w:rFonts w:ascii="Arial" w:hAnsi="Arial" w:cs="Arial"/>
        </w:rPr>
        <w:t xml:space="preserve">quality assurance mechanisms </w:t>
      </w:r>
      <w:r w:rsidR="00103936">
        <w:rPr>
          <w:rFonts w:ascii="Arial" w:hAnsi="Arial" w:cs="Arial"/>
        </w:rPr>
        <w:t xml:space="preserve">with therapeutic communication techniques </w:t>
      </w:r>
      <w:r w:rsidR="00DC32FA">
        <w:rPr>
          <w:rFonts w:ascii="Arial" w:hAnsi="Arial" w:cs="Arial"/>
        </w:rPr>
        <w:t xml:space="preserve">that promote health literacy. </w:t>
      </w:r>
    </w:p>
    <w:p w:rsidR="008D305B" w:rsidRDefault="008D305B">
      <w:pPr>
        <w:rPr>
          <w:rFonts w:ascii="Arial" w:hAnsi="Arial" w:cs="Arial"/>
          <w:u w:val="single"/>
        </w:rPr>
      </w:pPr>
      <w:r w:rsidRPr="008D305B">
        <w:rPr>
          <w:rFonts w:ascii="Arial" w:hAnsi="Arial" w:cs="Arial"/>
          <w:u w:val="single"/>
        </w:rPr>
        <w:t>Program</w:t>
      </w:r>
      <w:r w:rsidR="00891FF5">
        <w:rPr>
          <w:rFonts w:ascii="Arial" w:hAnsi="Arial" w:cs="Arial"/>
          <w:u w:val="single"/>
        </w:rPr>
        <w:t>/Policy/Campaign</w:t>
      </w:r>
      <w:r w:rsidRPr="008D305B">
        <w:rPr>
          <w:rFonts w:ascii="Arial" w:hAnsi="Arial" w:cs="Arial"/>
          <w:u w:val="single"/>
        </w:rPr>
        <w:t xml:space="preserve"> Process</w:t>
      </w:r>
    </w:p>
    <w:p w:rsidR="00147871" w:rsidRPr="00872AAB" w:rsidRDefault="00F90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and phone </w:t>
      </w:r>
      <w:r w:rsidR="00103936">
        <w:rPr>
          <w:rFonts w:ascii="Arial" w:hAnsi="Arial" w:cs="Arial"/>
        </w:rPr>
        <w:t>user</w:t>
      </w:r>
      <w:r w:rsidR="007B1EF9">
        <w:rPr>
          <w:rFonts w:ascii="Arial" w:hAnsi="Arial" w:cs="Arial"/>
        </w:rPr>
        <w:t xml:space="preserve"> d</w:t>
      </w:r>
      <w:r w:rsidR="00DC12B8" w:rsidRPr="00033BAF">
        <w:rPr>
          <w:rFonts w:ascii="Arial" w:hAnsi="Arial" w:cs="Arial"/>
        </w:rPr>
        <w:t xml:space="preserve">ata from the </w:t>
      </w:r>
      <w:r w:rsidR="00240291" w:rsidRPr="00033BAF">
        <w:rPr>
          <w:rFonts w:ascii="Arial" w:hAnsi="Arial" w:cs="Arial"/>
        </w:rPr>
        <w:t xml:space="preserve">first </w:t>
      </w:r>
      <w:r w:rsidR="007B1EF9">
        <w:rPr>
          <w:rFonts w:ascii="Arial" w:hAnsi="Arial" w:cs="Arial"/>
        </w:rPr>
        <w:t>six</w:t>
      </w:r>
      <w:r w:rsidR="007B1EF9" w:rsidRPr="00033BAF">
        <w:rPr>
          <w:rFonts w:ascii="Arial" w:hAnsi="Arial" w:cs="Arial"/>
        </w:rPr>
        <w:t xml:space="preserve"> </w:t>
      </w:r>
      <w:r w:rsidR="0045552D" w:rsidRPr="00033BAF">
        <w:rPr>
          <w:rFonts w:ascii="Arial" w:hAnsi="Arial" w:cs="Arial"/>
        </w:rPr>
        <w:t>month</w:t>
      </w:r>
      <w:r w:rsidR="00DC12B8" w:rsidRPr="00033BAF">
        <w:rPr>
          <w:rFonts w:ascii="Arial" w:hAnsi="Arial" w:cs="Arial"/>
        </w:rPr>
        <w:t>s</w:t>
      </w:r>
      <w:r w:rsidR="00A601DA" w:rsidRPr="00033BAF">
        <w:rPr>
          <w:rFonts w:ascii="Arial" w:hAnsi="Arial" w:cs="Arial"/>
        </w:rPr>
        <w:t xml:space="preserve"> of</w:t>
      </w:r>
      <w:r w:rsidR="0045552D" w:rsidRPr="00033BAF">
        <w:rPr>
          <w:rFonts w:ascii="Arial" w:hAnsi="Arial" w:cs="Arial"/>
        </w:rPr>
        <w:t xml:space="preserve"> 2014 </w:t>
      </w:r>
      <w:r w:rsidR="00103936" w:rsidRPr="00033BAF">
        <w:rPr>
          <w:rFonts w:ascii="Arial" w:hAnsi="Arial" w:cs="Arial"/>
        </w:rPr>
        <w:t>w</w:t>
      </w:r>
      <w:r w:rsidR="00103936">
        <w:rPr>
          <w:rFonts w:ascii="Arial" w:hAnsi="Arial" w:cs="Arial"/>
        </w:rPr>
        <w:t>ere</w:t>
      </w:r>
      <w:r w:rsidR="00103936" w:rsidRPr="00033BAF">
        <w:rPr>
          <w:rFonts w:ascii="Arial" w:hAnsi="Arial" w:cs="Arial"/>
        </w:rPr>
        <w:t xml:space="preserve"> </w:t>
      </w:r>
      <w:r w:rsidR="00240291" w:rsidRPr="00033BAF">
        <w:rPr>
          <w:rFonts w:ascii="Arial" w:hAnsi="Arial" w:cs="Arial"/>
        </w:rPr>
        <w:t>examined</w:t>
      </w:r>
      <w:r w:rsidR="0045552D" w:rsidRPr="00033BA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compare d</w:t>
      </w:r>
      <w:r w:rsidR="00A601DA" w:rsidRPr="00033BAF">
        <w:rPr>
          <w:rFonts w:ascii="Arial" w:hAnsi="Arial" w:cs="Arial"/>
        </w:rPr>
        <w:t>emographic</w:t>
      </w:r>
      <w:r>
        <w:rPr>
          <w:rFonts w:ascii="Arial" w:hAnsi="Arial" w:cs="Arial"/>
        </w:rPr>
        <w:t>s</w:t>
      </w:r>
      <w:r w:rsidR="00240291" w:rsidRPr="00033BAF">
        <w:rPr>
          <w:rFonts w:ascii="Arial" w:hAnsi="Arial" w:cs="Arial"/>
        </w:rPr>
        <w:t>, contact</w:t>
      </w:r>
      <w:r>
        <w:rPr>
          <w:rFonts w:ascii="Arial" w:hAnsi="Arial" w:cs="Arial"/>
        </w:rPr>
        <w:t xml:space="preserve"> type and reasons for making </w:t>
      </w:r>
      <w:r w:rsidR="00103936">
        <w:rPr>
          <w:rFonts w:ascii="Arial" w:hAnsi="Arial" w:cs="Arial"/>
        </w:rPr>
        <w:t>contact</w:t>
      </w:r>
      <w:r w:rsidR="002F196B">
        <w:rPr>
          <w:rFonts w:ascii="Arial" w:hAnsi="Arial" w:cs="Arial"/>
        </w:rPr>
        <w:t xml:space="preserve"> via both services</w:t>
      </w:r>
      <w:r w:rsidR="00E64AF3">
        <w:rPr>
          <w:rFonts w:ascii="Arial" w:hAnsi="Arial" w:cs="Arial"/>
        </w:rPr>
        <w:t>.</w:t>
      </w:r>
    </w:p>
    <w:p w:rsidR="004C0593" w:rsidRDefault="0014787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Outcomes</w:t>
      </w:r>
    </w:p>
    <w:p w:rsidR="00CD07EE" w:rsidRPr="00872AAB" w:rsidRDefault="00CD07EE" w:rsidP="00AE5867">
      <w:pPr>
        <w:rPr>
          <w:rFonts w:ascii="Arial" w:hAnsi="Arial" w:cs="Arial"/>
        </w:rPr>
      </w:pPr>
      <w:r>
        <w:rPr>
          <w:rFonts w:ascii="Arial" w:hAnsi="Arial" w:cs="Arial"/>
        </w:rPr>
        <w:t>One in 14 incoming enquiries was via email. Family and carers were the most frequent users of the email service (36%) whereas cancer patients were highest users of the phone service (32%).  Reason for contact differed: 25% of email enquiries regarded treatment and management, whereas phone calls mostly regarded practical issues (23%). Email users were younger (average age = 47) than phone users (average age = 56). Emotional support was the main reason for enquiry (10% and 17% respectively) in the email and phone services.</w:t>
      </w:r>
    </w:p>
    <w:p w:rsidR="00861C3A" w:rsidRDefault="0014787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Implications</w:t>
      </w:r>
    </w:p>
    <w:p w:rsidR="00D167AA" w:rsidRDefault="008050C7" w:rsidP="00F57EF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‘Email </w:t>
      </w:r>
      <w:r w:rsidR="00787352">
        <w:rPr>
          <w:rFonts w:ascii="Arial" w:hAnsi="Arial" w:cs="Arial"/>
        </w:rPr>
        <w:t>a Cancer Nurse</w:t>
      </w:r>
      <w:r>
        <w:rPr>
          <w:rFonts w:ascii="Arial" w:hAnsi="Arial" w:cs="Arial"/>
        </w:rPr>
        <w:t>’</w:t>
      </w:r>
      <w:r w:rsidR="00787352">
        <w:rPr>
          <w:rFonts w:ascii="Arial" w:hAnsi="Arial" w:cs="Arial"/>
        </w:rPr>
        <w:t xml:space="preserve"> </w:t>
      </w:r>
      <w:r w:rsidR="00252615">
        <w:rPr>
          <w:rFonts w:ascii="Arial" w:hAnsi="Arial" w:cs="Arial"/>
        </w:rPr>
        <w:t>service review</w:t>
      </w:r>
      <w:r>
        <w:rPr>
          <w:rFonts w:ascii="Arial" w:hAnsi="Arial" w:cs="Arial"/>
        </w:rPr>
        <w:t xml:space="preserve"> </w:t>
      </w:r>
      <w:r w:rsidR="00252615">
        <w:rPr>
          <w:rFonts w:ascii="Arial" w:hAnsi="Arial" w:cs="Arial"/>
        </w:rPr>
        <w:t xml:space="preserve">suggests </w:t>
      </w:r>
      <w:r>
        <w:rPr>
          <w:rFonts w:ascii="Arial" w:hAnsi="Arial" w:cs="Arial"/>
        </w:rPr>
        <w:t xml:space="preserve">that </w:t>
      </w:r>
      <w:r w:rsidR="00252615">
        <w:rPr>
          <w:rFonts w:ascii="Arial" w:hAnsi="Arial" w:cs="Arial"/>
        </w:rPr>
        <w:t xml:space="preserve">email is a useful tool in some user groups for addressing both </w:t>
      </w:r>
      <w:r>
        <w:rPr>
          <w:rFonts w:ascii="Arial" w:hAnsi="Arial" w:cs="Arial"/>
        </w:rPr>
        <w:t xml:space="preserve">practical information </w:t>
      </w:r>
      <w:r w:rsidR="00252615">
        <w:rPr>
          <w:rFonts w:ascii="Arial" w:hAnsi="Arial" w:cs="Arial"/>
        </w:rPr>
        <w:t xml:space="preserve">and emotional support needs. </w:t>
      </w:r>
      <w:r w:rsidR="001B2549">
        <w:rPr>
          <w:rFonts w:ascii="Arial" w:hAnsi="Arial" w:cs="Arial"/>
        </w:rPr>
        <w:t xml:space="preserve">The challenge for </w:t>
      </w:r>
      <w:r w:rsidR="00F92BA3">
        <w:rPr>
          <w:rFonts w:ascii="Arial" w:hAnsi="Arial" w:cs="Arial"/>
        </w:rPr>
        <w:t xml:space="preserve">cancer information and support services </w:t>
      </w:r>
      <w:r w:rsidR="001B2549">
        <w:rPr>
          <w:rFonts w:ascii="Arial" w:hAnsi="Arial" w:cs="Arial"/>
        </w:rPr>
        <w:t>is to continue develop</w:t>
      </w:r>
      <w:r w:rsidR="00D156E8">
        <w:rPr>
          <w:rFonts w:ascii="Arial" w:hAnsi="Arial" w:cs="Arial"/>
        </w:rPr>
        <w:t>ing</w:t>
      </w:r>
      <w:r w:rsidR="001B2549">
        <w:rPr>
          <w:rFonts w:ascii="Arial" w:hAnsi="Arial" w:cs="Arial"/>
        </w:rPr>
        <w:t xml:space="preserve"> </w:t>
      </w:r>
      <w:r w:rsidR="00D156E8">
        <w:rPr>
          <w:rFonts w:ascii="Arial" w:hAnsi="Arial" w:cs="Arial"/>
        </w:rPr>
        <w:t>new offerings that complement existing services, and to ensure they are</w:t>
      </w:r>
      <w:r w:rsidR="00981149">
        <w:rPr>
          <w:rFonts w:ascii="Arial" w:hAnsi="Arial" w:cs="Arial"/>
        </w:rPr>
        <w:t xml:space="preserve"> </w:t>
      </w:r>
      <w:r w:rsidR="00F92BA3">
        <w:rPr>
          <w:rFonts w:ascii="Arial" w:hAnsi="Arial" w:cs="Arial"/>
        </w:rPr>
        <w:t>accessible and relevant to today’s consumer</w:t>
      </w:r>
      <w:r w:rsidR="001B2549">
        <w:rPr>
          <w:rFonts w:ascii="Arial" w:hAnsi="Arial" w:cs="Arial"/>
        </w:rPr>
        <w:t>.</w:t>
      </w:r>
      <w:r w:rsidR="00981149">
        <w:rPr>
          <w:rFonts w:ascii="Arial" w:hAnsi="Arial" w:cs="Arial"/>
          <w:u w:val="single"/>
        </w:rPr>
        <w:t xml:space="preserve"> </w:t>
      </w:r>
    </w:p>
    <w:sectPr w:rsidR="00D167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72A1"/>
    <w:multiLevelType w:val="hybridMultilevel"/>
    <w:tmpl w:val="908E25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2002"/>
    <w:multiLevelType w:val="hybridMultilevel"/>
    <w:tmpl w:val="CB8E8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40255"/>
    <w:multiLevelType w:val="hybridMultilevel"/>
    <w:tmpl w:val="49E65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D5"/>
    <w:rsid w:val="00004CFF"/>
    <w:rsid w:val="000103C1"/>
    <w:rsid w:val="0001771A"/>
    <w:rsid w:val="00020EE8"/>
    <w:rsid w:val="00033BAF"/>
    <w:rsid w:val="00083263"/>
    <w:rsid w:val="000D1C0E"/>
    <w:rsid w:val="000E2208"/>
    <w:rsid w:val="00103936"/>
    <w:rsid w:val="0011508B"/>
    <w:rsid w:val="00122C6D"/>
    <w:rsid w:val="00137EE4"/>
    <w:rsid w:val="00147871"/>
    <w:rsid w:val="00165263"/>
    <w:rsid w:val="00176397"/>
    <w:rsid w:val="00180AB8"/>
    <w:rsid w:val="0018399A"/>
    <w:rsid w:val="00190A9E"/>
    <w:rsid w:val="001919B0"/>
    <w:rsid w:val="001B148B"/>
    <w:rsid w:val="001B2549"/>
    <w:rsid w:val="001C3286"/>
    <w:rsid w:val="001C66D9"/>
    <w:rsid w:val="002107CD"/>
    <w:rsid w:val="00220E3B"/>
    <w:rsid w:val="00236553"/>
    <w:rsid w:val="00240291"/>
    <w:rsid w:val="00252615"/>
    <w:rsid w:val="00262875"/>
    <w:rsid w:val="00267EF5"/>
    <w:rsid w:val="00283C0D"/>
    <w:rsid w:val="002853B0"/>
    <w:rsid w:val="002A1ABF"/>
    <w:rsid w:val="002A1C48"/>
    <w:rsid w:val="002A5536"/>
    <w:rsid w:val="002E0E8C"/>
    <w:rsid w:val="002F171C"/>
    <w:rsid w:val="002F196B"/>
    <w:rsid w:val="002F5D25"/>
    <w:rsid w:val="0033403B"/>
    <w:rsid w:val="0034200C"/>
    <w:rsid w:val="00345771"/>
    <w:rsid w:val="00360E37"/>
    <w:rsid w:val="00373D7F"/>
    <w:rsid w:val="00390F55"/>
    <w:rsid w:val="003B26C0"/>
    <w:rsid w:val="003C63E7"/>
    <w:rsid w:val="003D51D1"/>
    <w:rsid w:val="003F37F3"/>
    <w:rsid w:val="00420A54"/>
    <w:rsid w:val="00453BA0"/>
    <w:rsid w:val="00454A63"/>
    <w:rsid w:val="0045552D"/>
    <w:rsid w:val="004C0593"/>
    <w:rsid w:val="004C38F1"/>
    <w:rsid w:val="004C66A4"/>
    <w:rsid w:val="004D5664"/>
    <w:rsid w:val="00505D2D"/>
    <w:rsid w:val="00531BCA"/>
    <w:rsid w:val="0053452E"/>
    <w:rsid w:val="0053682F"/>
    <w:rsid w:val="005414A3"/>
    <w:rsid w:val="00541DA8"/>
    <w:rsid w:val="00556AFD"/>
    <w:rsid w:val="005638EB"/>
    <w:rsid w:val="005810A4"/>
    <w:rsid w:val="005920DE"/>
    <w:rsid w:val="00596DD5"/>
    <w:rsid w:val="005B5E1A"/>
    <w:rsid w:val="005D12E8"/>
    <w:rsid w:val="00613DB3"/>
    <w:rsid w:val="0061655E"/>
    <w:rsid w:val="006351E9"/>
    <w:rsid w:val="00644CF4"/>
    <w:rsid w:val="00647F15"/>
    <w:rsid w:val="0065253E"/>
    <w:rsid w:val="0065374E"/>
    <w:rsid w:val="0066020E"/>
    <w:rsid w:val="006602B5"/>
    <w:rsid w:val="006633D2"/>
    <w:rsid w:val="00682DC4"/>
    <w:rsid w:val="00685834"/>
    <w:rsid w:val="006B6964"/>
    <w:rsid w:val="006F21A5"/>
    <w:rsid w:val="007009C8"/>
    <w:rsid w:val="0070742D"/>
    <w:rsid w:val="007365A3"/>
    <w:rsid w:val="00746292"/>
    <w:rsid w:val="007462A2"/>
    <w:rsid w:val="007553CD"/>
    <w:rsid w:val="0076369D"/>
    <w:rsid w:val="00770E76"/>
    <w:rsid w:val="007844D0"/>
    <w:rsid w:val="00787352"/>
    <w:rsid w:val="007A1DB2"/>
    <w:rsid w:val="007B1EF9"/>
    <w:rsid w:val="007D0487"/>
    <w:rsid w:val="008050C7"/>
    <w:rsid w:val="008136F8"/>
    <w:rsid w:val="00843944"/>
    <w:rsid w:val="00861C3A"/>
    <w:rsid w:val="00872AAB"/>
    <w:rsid w:val="008746CD"/>
    <w:rsid w:val="00883BCC"/>
    <w:rsid w:val="0089186F"/>
    <w:rsid w:val="00891FF5"/>
    <w:rsid w:val="008938B0"/>
    <w:rsid w:val="008C02F4"/>
    <w:rsid w:val="008C66FE"/>
    <w:rsid w:val="008D305B"/>
    <w:rsid w:val="008E2A0A"/>
    <w:rsid w:val="008E2B08"/>
    <w:rsid w:val="008E79E5"/>
    <w:rsid w:val="00915589"/>
    <w:rsid w:val="00915B9B"/>
    <w:rsid w:val="009229CC"/>
    <w:rsid w:val="0092713D"/>
    <w:rsid w:val="0094648C"/>
    <w:rsid w:val="009738D1"/>
    <w:rsid w:val="00975848"/>
    <w:rsid w:val="00981149"/>
    <w:rsid w:val="009827A5"/>
    <w:rsid w:val="009B7C25"/>
    <w:rsid w:val="009C0F8D"/>
    <w:rsid w:val="009C6537"/>
    <w:rsid w:val="009D13C0"/>
    <w:rsid w:val="009D426B"/>
    <w:rsid w:val="00A5481B"/>
    <w:rsid w:val="00A601DA"/>
    <w:rsid w:val="00A67914"/>
    <w:rsid w:val="00AB0A04"/>
    <w:rsid w:val="00AD5E45"/>
    <w:rsid w:val="00AE5867"/>
    <w:rsid w:val="00AF0C00"/>
    <w:rsid w:val="00B050B5"/>
    <w:rsid w:val="00B21A9E"/>
    <w:rsid w:val="00B51C8F"/>
    <w:rsid w:val="00B81344"/>
    <w:rsid w:val="00B86DBA"/>
    <w:rsid w:val="00B915F0"/>
    <w:rsid w:val="00BC7C1F"/>
    <w:rsid w:val="00BE2597"/>
    <w:rsid w:val="00BE782D"/>
    <w:rsid w:val="00C12306"/>
    <w:rsid w:val="00C14EF7"/>
    <w:rsid w:val="00C40C28"/>
    <w:rsid w:val="00C54B43"/>
    <w:rsid w:val="00C67EF6"/>
    <w:rsid w:val="00CA5CD9"/>
    <w:rsid w:val="00CD07EE"/>
    <w:rsid w:val="00CF5830"/>
    <w:rsid w:val="00D156E8"/>
    <w:rsid w:val="00D167AA"/>
    <w:rsid w:val="00D27B05"/>
    <w:rsid w:val="00D31842"/>
    <w:rsid w:val="00D45301"/>
    <w:rsid w:val="00D65FA6"/>
    <w:rsid w:val="00D83491"/>
    <w:rsid w:val="00D94A00"/>
    <w:rsid w:val="00D952CB"/>
    <w:rsid w:val="00DA17FD"/>
    <w:rsid w:val="00DC12B8"/>
    <w:rsid w:val="00DC32FA"/>
    <w:rsid w:val="00DD089A"/>
    <w:rsid w:val="00DD33E7"/>
    <w:rsid w:val="00DD410B"/>
    <w:rsid w:val="00DF2E08"/>
    <w:rsid w:val="00E034B1"/>
    <w:rsid w:val="00E32C36"/>
    <w:rsid w:val="00E361ED"/>
    <w:rsid w:val="00E64AF3"/>
    <w:rsid w:val="00E752CC"/>
    <w:rsid w:val="00E83790"/>
    <w:rsid w:val="00E90725"/>
    <w:rsid w:val="00E96557"/>
    <w:rsid w:val="00EB3BD6"/>
    <w:rsid w:val="00ED1F3D"/>
    <w:rsid w:val="00ED509B"/>
    <w:rsid w:val="00EE34EB"/>
    <w:rsid w:val="00F10ED1"/>
    <w:rsid w:val="00F35F56"/>
    <w:rsid w:val="00F57EF2"/>
    <w:rsid w:val="00F7508A"/>
    <w:rsid w:val="00F90E6D"/>
    <w:rsid w:val="00F9191C"/>
    <w:rsid w:val="00F92BA3"/>
    <w:rsid w:val="00F93F9D"/>
    <w:rsid w:val="00FB19D5"/>
    <w:rsid w:val="00FC4E07"/>
    <w:rsid w:val="00FD0579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65575-28D0-49D9-8580-AB36320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5E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E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0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6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522882-AD0C-4965-9438-DAF5C1CD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Victoria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conway</dc:creator>
  <cp:lastModifiedBy>Kevin Babb</cp:lastModifiedBy>
  <cp:revision>2</cp:revision>
  <cp:lastPrinted>2014-10-27T03:26:00Z</cp:lastPrinted>
  <dcterms:created xsi:type="dcterms:W3CDTF">2016-03-07T16:56:00Z</dcterms:created>
  <dcterms:modified xsi:type="dcterms:W3CDTF">2016-03-07T16:56:00Z</dcterms:modified>
</cp:coreProperties>
</file>